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85488" w14:textId="77777777" w:rsidR="00CD25D1" w:rsidRDefault="003858C5" w:rsidP="00CD25D1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rFonts w:ascii="Tahoma" w:hAnsi="Tahoma" w:cs="Tahoma"/>
          <w:b/>
          <w:sz w:val="20"/>
          <w:szCs w:val="20"/>
          <w:lang w:val="de-LI"/>
        </w:rPr>
        <w:t xml:space="preserve"> </w:t>
      </w:r>
    </w:p>
    <w:p w14:paraId="7F985489" w14:textId="77777777" w:rsidR="00CD25D1" w:rsidRDefault="003858C5" w:rsidP="00CD25D1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5490" wp14:editId="7F985491">
                <wp:simplePos x="0" y="0"/>
                <wp:positionH relativeFrom="column">
                  <wp:posOffset>-2540</wp:posOffset>
                </wp:positionH>
                <wp:positionV relativeFrom="paragraph">
                  <wp:posOffset>-185420</wp:posOffset>
                </wp:positionV>
                <wp:extent cx="3067050" cy="438150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5492" w14:textId="77777777" w:rsidR="00CD25D1" w:rsidRDefault="00CD25D1" w:rsidP="00CD25D1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Uit de school geklapt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5490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.2pt;margin-top:-14.6pt;width:241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" stroked="f">
                <v:textbox>
                  <w:txbxContent>
                    <w:p w14:paraId="7F985492" w14:textId="77777777" w:rsidR="00CD25D1" w:rsidRDefault="00CD25D1" w:rsidP="00CD25D1">
                      <w:pPr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48"/>
                        </w:rPr>
                        <w:t>Uit de school geklapt</w:t>
                      </w:r>
                    </w:p>
                  </w:txbxContent>
                </v:textbox>
              </v:shape>
            </w:pict>
          </mc:Fallback>
        </mc:AlternateContent>
      </w:r>
      <w:r w:rsidR="00CD25D1">
        <w:rPr>
          <w:rFonts w:ascii="Tahoma" w:hAnsi="Tahoma" w:cs="Tahoma"/>
          <w:b/>
          <w:sz w:val="20"/>
          <w:szCs w:val="20"/>
          <w:lang w:val="de-LI"/>
        </w:rPr>
        <w:t xml:space="preserve">  </w:t>
      </w:r>
      <w:r w:rsidR="00CD25D1">
        <w:rPr>
          <w:rFonts w:ascii="Tahoma" w:hAnsi="Tahoma" w:cs="Tahoma"/>
          <w:b/>
          <w:sz w:val="20"/>
          <w:szCs w:val="20"/>
          <w:lang w:val="de-LI"/>
        </w:rPr>
        <w:tab/>
      </w:r>
    </w:p>
    <w:p w14:paraId="7F98548A" w14:textId="77777777" w:rsidR="00CD25D1" w:rsidRDefault="00CD25D1" w:rsidP="00CD25D1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  <w:tab w:val="left" w:pos="99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rFonts w:ascii="Tahoma" w:hAnsi="Tahoma" w:cs="Tahoma"/>
          <w:b/>
          <w:sz w:val="20"/>
          <w:szCs w:val="20"/>
          <w:lang w:val="de-LI"/>
        </w:rPr>
        <w:tab/>
      </w:r>
    </w:p>
    <w:p w14:paraId="7F98548B" w14:textId="77777777" w:rsidR="003858C5" w:rsidRDefault="00087773" w:rsidP="00CD25D1">
      <w:pPr>
        <w:rPr>
          <w:rFonts w:ascii="Tahoma" w:hAnsi="Tahoma" w:cs="Tahoma"/>
          <w:b/>
          <w:sz w:val="20"/>
          <w:szCs w:val="20"/>
          <w:lang w:val="de-LI"/>
        </w:rPr>
      </w:pPr>
      <w:hyperlink r:id="rId5" w:history="1">
        <w:r w:rsidR="00CD25D1">
          <w:rPr>
            <w:rStyle w:val="Hyperlink"/>
            <w:rFonts w:ascii="Tahoma" w:hAnsi="Tahoma" w:cs="Tahoma"/>
            <w:sz w:val="20"/>
            <w:szCs w:val="20"/>
            <w:lang w:val="de-LI"/>
          </w:rPr>
          <w:t>www.dedompelaar.nl</w:t>
        </w:r>
      </w:hyperlink>
      <w:r w:rsidR="00CD25D1">
        <w:rPr>
          <w:rFonts w:ascii="Tahoma" w:hAnsi="Tahoma" w:cs="Tahoma"/>
          <w:sz w:val="20"/>
          <w:szCs w:val="20"/>
          <w:lang w:val="de-LI"/>
        </w:rPr>
        <w:t xml:space="preserve"> </w:t>
      </w:r>
      <w:r w:rsidR="00CD25D1">
        <w:rPr>
          <w:rFonts w:ascii="Tahoma" w:hAnsi="Tahoma" w:cs="Tahoma"/>
          <w:b/>
          <w:sz w:val="20"/>
          <w:szCs w:val="20"/>
          <w:lang w:val="de-LI"/>
        </w:rPr>
        <w:tab/>
      </w:r>
      <w:r w:rsidR="00CD25D1">
        <w:rPr>
          <w:rFonts w:ascii="Tahoma" w:hAnsi="Tahoma" w:cs="Tahoma"/>
          <w:sz w:val="20"/>
          <w:szCs w:val="20"/>
          <w:lang w:val="de-LI"/>
        </w:rPr>
        <w:t xml:space="preserve">                               </w:t>
      </w:r>
      <w:r w:rsidR="0010369A">
        <w:rPr>
          <w:rFonts w:ascii="Tahoma" w:hAnsi="Tahoma" w:cs="Tahoma"/>
          <w:b/>
          <w:sz w:val="20"/>
          <w:szCs w:val="20"/>
          <w:lang w:val="de-LI"/>
        </w:rPr>
        <w:t xml:space="preserve">nr. </w:t>
      </w:r>
      <w:r w:rsidR="003858C5">
        <w:rPr>
          <w:rFonts w:ascii="Tahoma" w:hAnsi="Tahoma" w:cs="Tahoma"/>
          <w:b/>
          <w:sz w:val="20"/>
          <w:szCs w:val="20"/>
          <w:lang w:val="de-LI"/>
        </w:rPr>
        <w:t>…</w:t>
      </w:r>
    </w:p>
    <w:p w14:paraId="7F98548C" w14:textId="77777777" w:rsidR="00CD25D1" w:rsidRDefault="00CD25D1" w:rsidP="00CD25D1">
      <w:pPr>
        <w:rPr>
          <w:rFonts w:ascii="Tahoma" w:hAnsi="Tahoma" w:cs="Tahoma"/>
          <w:sz w:val="20"/>
          <w:szCs w:val="20"/>
          <w:lang w:val="de-LI"/>
        </w:rPr>
      </w:pPr>
      <w:r>
        <w:rPr>
          <w:rFonts w:ascii="Tahoma" w:hAnsi="Tahoma" w:cs="Tahoma"/>
          <w:sz w:val="20"/>
          <w:szCs w:val="20"/>
          <w:lang w:val="de-LI"/>
        </w:rPr>
        <w:t>twitter@KcdeDompelaar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88"/>
      </w:tblGrid>
      <w:tr w:rsidR="004F26A3" w:rsidRPr="00914EF6" w14:paraId="7F98548E" w14:textId="77777777" w:rsidTr="7FE25465">
        <w:tc>
          <w:tcPr>
            <w:tcW w:w="6788" w:type="dxa"/>
          </w:tcPr>
          <w:p w14:paraId="320BCBB5" w14:textId="5C44D673" w:rsidR="001C31F9" w:rsidRPr="001C31F9" w:rsidRDefault="001C31F9" w:rsidP="001C31F9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C31F9">
              <w:rPr>
                <w:rFonts w:ascii="Tahoma" w:hAnsi="Tahoma" w:cs="Tahoma"/>
                <w:b/>
                <w:sz w:val="22"/>
                <w:szCs w:val="22"/>
              </w:rPr>
              <w:t>Kindcentrumraad</w:t>
            </w:r>
            <w:proofErr w:type="spellEnd"/>
          </w:p>
          <w:p w14:paraId="546E40ED" w14:textId="3A7E1484" w:rsidR="001C31F9" w:rsidRPr="001C31F9" w:rsidRDefault="7FE25465" w:rsidP="7FE25465">
            <w:pPr>
              <w:rPr>
                <w:rFonts w:ascii="Tahoma" w:hAnsi="Tahoma" w:cs="Tahoma"/>
                <w:sz w:val="22"/>
                <w:szCs w:val="22"/>
              </w:rPr>
            </w:pPr>
            <w:r w:rsidRPr="7FE25465">
              <w:rPr>
                <w:rFonts w:ascii="Tahoma" w:hAnsi="Tahoma" w:cs="Tahoma"/>
                <w:sz w:val="22"/>
                <w:szCs w:val="22"/>
              </w:rPr>
              <w:t xml:space="preserve">Dinsdag 29 januari hebben de leden van de </w:t>
            </w:r>
            <w:proofErr w:type="spellStart"/>
            <w:r w:rsidRPr="7FE25465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Pr="7FE25465">
              <w:rPr>
                <w:rFonts w:ascii="Tahoma" w:hAnsi="Tahoma" w:cs="Tahoma"/>
                <w:sz w:val="22"/>
                <w:szCs w:val="22"/>
              </w:rPr>
              <w:t xml:space="preserve"> overlegd. Tijdens het overleg is het volgende aan de orde gekomen:</w:t>
            </w:r>
          </w:p>
          <w:p w14:paraId="7929D43F" w14:textId="5E8C69A2" w:rsidR="00C14AA1" w:rsidRPr="00C14AA1" w:rsidRDefault="0080684D" w:rsidP="00C14AA1">
            <w:pPr>
              <w:pStyle w:val="Lijstaline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We hebben </w:t>
            </w:r>
            <w:r w:rsidR="0059584A">
              <w:rPr>
                <w:rFonts w:ascii="Tahoma" w:hAnsi="Tahoma" w:cs="Tahoma"/>
                <w:sz w:val="22"/>
                <w:szCs w:val="22"/>
              </w:rPr>
              <w:t xml:space="preserve">de ouderavond van 15 januari </w:t>
            </w:r>
            <w:r w:rsidR="00CA24C7">
              <w:rPr>
                <w:rFonts w:ascii="Tahoma" w:hAnsi="Tahoma" w:cs="Tahoma"/>
                <w:sz w:val="22"/>
                <w:szCs w:val="22"/>
              </w:rPr>
              <w:t>besproken</w:t>
            </w:r>
            <w:r w:rsidR="00DA2158">
              <w:rPr>
                <w:rFonts w:ascii="Tahoma" w:hAnsi="Tahoma" w:cs="Tahoma"/>
                <w:sz w:val="22"/>
                <w:szCs w:val="22"/>
              </w:rPr>
              <w:t>, waarin</w:t>
            </w:r>
            <w:r w:rsidR="006F08F4">
              <w:rPr>
                <w:rFonts w:ascii="Tahoma" w:hAnsi="Tahoma" w:cs="Tahoma"/>
                <w:sz w:val="22"/>
                <w:szCs w:val="22"/>
              </w:rPr>
              <w:t xml:space="preserve"> de onderwerpen “</w:t>
            </w:r>
            <w:proofErr w:type="spellStart"/>
            <w:r w:rsidR="006F08F4">
              <w:rPr>
                <w:rFonts w:ascii="Tahoma" w:hAnsi="Tahoma" w:cs="Tahoma"/>
                <w:sz w:val="22"/>
                <w:szCs w:val="22"/>
              </w:rPr>
              <w:t>groepsoverstijgend</w:t>
            </w:r>
            <w:proofErr w:type="spellEnd"/>
            <w:r w:rsidR="006F08F4">
              <w:rPr>
                <w:rFonts w:ascii="Tahoma" w:hAnsi="Tahoma" w:cs="Tahoma"/>
                <w:sz w:val="22"/>
                <w:szCs w:val="22"/>
              </w:rPr>
              <w:t xml:space="preserve"> werken” en “sociaal </w:t>
            </w:r>
            <w:r w:rsidR="00627F85">
              <w:rPr>
                <w:rFonts w:ascii="Tahoma" w:hAnsi="Tahoma" w:cs="Tahoma"/>
                <w:sz w:val="22"/>
                <w:szCs w:val="22"/>
              </w:rPr>
              <w:t xml:space="preserve">emotionele ontwikkeling van kinderen” </w:t>
            </w:r>
            <w:r w:rsidR="00CA24C7">
              <w:rPr>
                <w:rFonts w:ascii="Tahoma" w:hAnsi="Tahoma" w:cs="Tahoma"/>
                <w:sz w:val="22"/>
                <w:szCs w:val="22"/>
              </w:rPr>
              <w:t>aan bod kwamen</w:t>
            </w:r>
            <w:r w:rsidR="00627F85">
              <w:rPr>
                <w:rFonts w:ascii="Tahoma" w:hAnsi="Tahoma" w:cs="Tahoma"/>
                <w:sz w:val="22"/>
                <w:szCs w:val="22"/>
              </w:rPr>
              <w:t>.</w:t>
            </w:r>
            <w:r w:rsidR="00DA21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79A4">
              <w:rPr>
                <w:rFonts w:ascii="Tahoma" w:hAnsi="Tahoma" w:cs="Tahoma"/>
                <w:sz w:val="22"/>
                <w:szCs w:val="22"/>
              </w:rPr>
              <w:t xml:space="preserve">Hoewel de opkomst wat tegenviel, waren de reacties </w:t>
            </w:r>
            <w:r w:rsidR="00DA2158">
              <w:rPr>
                <w:rFonts w:ascii="Tahoma" w:hAnsi="Tahoma" w:cs="Tahoma"/>
                <w:sz w:val="22"/>
                <w:szCs w:val="22"/>
              </w:rPr>
              <w:t xml:space="preserve">positief. </w:t>
            </w:r>
          </w:p>
          <w:p w14:paraId="4BBD5726" w14:textId="47492801" w:rsidR="00C14AA1" w:rsidRPr="00C20C57" w:rsidRDefault="00E72F23" w:rsidP="00C14AA1">
            <w:pPr>
              <w:pStyle w:val="Lijstaline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Voor het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groepsoverstijgend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F29F9">
              <w:rPr>
                <w:rFonts w:ascii="Tahoma" w:hAnsi="Tahoma" w:cs="Tahoma"/>
                <w:sz w:val="22"/>
                <w:szCs w:val="22"/>
              </w:rPr>
              <w:t>werken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1D27">
              <w:rPr>
                <w:rFonts w:ascii="Tahoma" w:hAnsi="Tahoma" w:cs="Tahoma"/>
                <w:sz w:val="22"/>
                <w:szCs w:val="22"/>
              </w:rPr>
              <w:t>is</w:t>
            </w:r>
            <w:r w:rsidR="000F29F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13D0A">
              <w:rPr>
                <w:rFonts w:ascii="Tahoma" w:hAnsi="Tahoma" w:cs="Tahoma"/>
                <w:sz w:val="22"/>
                <w:szCs w:val="22"/>
              </w:rPr>
              <w:t xml:space="preserve">een </w:t>
            </w:r>
            <w:proofErr w:type="spellStart"/>
            <w:r w:rsidR="000F29F9">
              <w:rPr>
                <w:rFonts w:ascii="Tahoma" w:hAnsi="Tahoma" w:cs="Tahoma"/>
                <w:sz w:val="22"/>
                <w:szCs w:val="22"/>
              </w:rPr>
              <w:t>beleid</w:t>
            </w:r>
            <w:r w:rsidR="00F13D0A">
              <w:rPr>
                <w:rFonts w:ascii="Tahoma" w:hAnsi="Tahoma" w:cs="Tahoma"/>
                <w:sz w:val="22"/>
                <w:szCs w:val="22"/>
              </w:rPr>
              <w:t>plan</w:t>
            </w:r>
            <w:proofErr w:type="spellEnd"/>
            <w:r w:rsidR="00F13D0A">
              <w:rPr>
                <w:rFonts w:ascii="Tahoma" w:hAnsi="Tahoma" w:cs="Tahoma"/>
                <w:sz w:val="22"/>
                <w:szCs w:val="22"/>
              </w:rPr>
              <w:t xml:space="preserve"> gemaakt. </w:t>
            </w:r>
            <w:r w:rsidR="00861E2C">
              <w:rPr>
                <w:rFonts w:ascii="Tahoma" w:hAnsi="Tahoma" w:cs="Tahoma"/>
                <w:sz w:val="22"/>
                <w:szCs w:val="22"/>
              </w:rPr>
              <w:t>Dit plan hebben we besproken.</w:t>
            </w:r>
            <w:r w:rsidR="00277D5A">
              <w:rPr>
                <w:rFonts w:ascii="Tahoma" w:hAnsi="Tahoma" w:cs="Tahoma"/>
                <w:sz w:val="22"/>
                <w:szCs w:val="22"/>
              </w:rPr>
              <w:t xml:space="preserve"> Onze reacties </w:t>
            </w:r>
            <w:r w:rsidR="0056299C">
              <w:rPr>
                <w:rFonts w:ascii="Tahoma" w:hAnsi="Tahoma" w:cs="Tahoma"/>
                <w:sz w:val="22"/>
                <w:szCs w:val="22"/>
              </w:rPr>
              <w:t>verwerkt Mireille in het plan en in mei praten we hierover door.</w:t>
            </w:r>
          </w:p>
          <w:p w14:paraId="5C9082F5" w14:textId="1E619424" w:rsidR="00C20C57" w:rsidRPr="008D228A" w:rsidRDefault="005A3E6F" w:rsidP="00C14AA1">
            <w:pPr>
              <w:pStyle w:val="Lijstaline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Halverweg</w:t>
            </w:r>
            <w:r w:rsidR="00944E4C">
              <w:rPr>
                <w:rFonts w:ascii="Tahoma" w:hAnsi="Tahoma" w:cs="Tahoma"/>
                <w:sz w:val="22"/>
                <w:szCs w:val="22"/>
              </w:rPr>
              <w:t xml:space="preserve">e het schooljaar </w:t>
            </w:r>
            <w:r w:rsidR="00984BC7">
              <w:rPr>
                <w:rFonts w:ascii="Tahoma" w:hAnsi="Tahoma" w:cs="Tahoma"/>
                <w:sz w:val="22"/>
                <w:szCs w:val="22"/>
              </w:rPr>
              <w:t>hebben</w:t>
            </w:r>
            <w:r w:rsidR="00124ECD">
              <w:rPr>
                <w:rFonts w:ascii="Tahoma" w:hAnsi="Tahoma" w:cs="Tahoma"/>
                <w:sz w:val="22"/>
                <w:szCs w:val="22"/>
              </w:rPr>
              <w:t xml:space="preserve"> wij het jaarplan 2018-2019</w:t>
            </w:r>
            <w:r w:rsidR="00984BC7">
              <w:rPr>
                <w:rFonts w:ascii="Tahoma" w:hAnsi="Tahoma" w:cs="Tahoma"/>
                <w:sz w:val="22"/>
                <w:szCs w:val="22"/>
              </w:rPr>
              <w:t xml:space="preserve"> bekeken</w:t>
            </w:r>
            <w:r w:rsidR="009F49CC">
              <w:rPr>
                <w:rFonts w:ascii="Tahoma" w:hAnsi="Tahoma" w:cs="Tahoma"/>
                <w:sz w:val="22"/>
                <w:szCs w:val="22"/>
              </w:rPr>
              <w:t xml:space="preserve">. We zitten netjes op schema en vrijwel alle </w:t>
            </w:r>
            <w:r w:rsidR="00CA695E">
              <w:rPr>
                <w:rFonts w:ascii="Tahoma" w:hAnsi="Tahoma" w:cs="Tahoma"/>
                <w:sz w:val="22"/>
                <w:szCs w:val="22"/>
              </w:rPr>
              <w:t xml:space="preserve">vastgelegde actiepunten </w:t>
            </w:r>
            <w:r w:rsidR="009F49CC">
              <w:rPr>
                <w:rFonts w:ascii="Tahoma" w:hAnsi="Tahoma" w:cs="Tahoma"/>
                <w:sz w:val="22"/>
                <w:szCs w:val="22"/>
              </w:rPr>
              <w:t xml:space="preserve">tot en met januari zijn </w:t>
            </w:r>
            <w:r w:rsidR="008D228A">
              <w:rPr>
                <w:rFonts w:ascii="Tahoma" w:hAnsi="Tahoma" w:cs="Tahoma"/>
                <w:sz w:val="22"/>
                <w:szCs w:val="22"/>
              </w:rPr>
              <w:t>uitgevoerd.</w:t>
            </w:r>
          </w:p>
          <w:p w14:paraId="7422B839" w14:textId="77777777" w:rsidR="00087773" w:rsidRDefault="00C407B6" w:rsidP="00087773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2926CA">
              <w:rPr>
                <w:rFonts w:ascii="Tahoma" w:hAnsi="Tahoma" w:cs="Tahoma"/>
                <w:sz w:val="22"/>
                <w:szCs w:val="22"/>
              </w:rPr>
              <w:t>Mireille</w:t>
            </w:r>
            <w:r w:rsidR="002926CA">
              <w:rPr>
                <w:rFonts w:ascii="Tahoma" w:hAnsi="Tahoma" w:cs="Tahoma"/>
                <w:sz w:val="22"/>
                <w:szCs w:val="22"/>
              </w:rPr>
              <w:t xml:space="preserve"> neemt met ons de begroting 2019-2020 door. </w:t>
            </w:r>
            <w:r w:rsidR="001329AD">
              <w:rPr>
                <w:rFonts w:ascii="Tahoma" w:hAnsi="Tahoma" w:cs="Tahoma"/>
                <w:sz w:val="22"/>
                <w:szCs w:val="22"/>
              </w:rPr>
              <w:t>De</w:t>
            </w:r>
            <w:r w:rsidR="00E32C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50917">
              <w:rPr>
                <w:rFonts w:ascii="Tahoma" w:hAnsi="Tahoma" w:cs="Tahoma"/>
                <w:sz w:val="22"/>
                <w:szCs w:val="22"/>
              </w:rPr>
              <w:t>stijgende</w:t>
            </w:r>
            <w:r w:rsidR="00E32C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32C8D">
              <w:rPr>
                <w:rFonts w:ascii="Tahoma" w:hAnsi="Tahoma" w:cs="Tahoma"/>
                <w:sz w:val="22"/>
                <w:szCs w:val="22"/>
              </w:rPr>
              <w:t>kindaantallen</w:t>
            </w:r>
            <w:proofErr w:type="spellEnd"/>
            <w:r w:rsidR="00E32C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50917">
              <w:rPr>
                <w:rFonts w:ascii="Tahoma" w:hAnsi="Tahoma" w:cs="Tahoma"/>
                <w:sz w:val="22"/>
                <w:szCs w:val="22"/>
              </w:rPr>
              <w:t xml:space="preserve">pakken gunstig uit voor de </w:t>
            </w:r>
            <w:proofErr w:type="spellStart"/>
            <w:r w:rsidR="00350917">
              <w:rPr>
                <w:rFonts w:ascii="Tahoma" w:hAnsi="Tahoma" w:cs="Tahoma"/>
                <w:sz w:val="22"/>
                <w:szCs w:val="22"/>
              </w:rPr>
              <w:t>begroting.</w:t>
            </w:r>
            <w:proofErr w:type="spellEnd"/>
          </w:p>
          <w:p w14:paraId="085E578F" w14:textId="2D1B6F5B" w:rsidR="00087773" w:rsidRPr="00087773" w:rsidRDefault="00087773" w:rsidP="00087773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87773">
              <w:rPr>
                <w:rFonts w:ascii="Tahoma" w:hAnsi="Tahoma" w:cs="Tahoma"/>
                <w:sz w:val="22"/>
                <w:szCs w:val="22"/>
              </w:rPr>
              <w:t>Myrjam</w:t>
            </w:r>
            <w:proofErr w:type="spellEnd"/>
            <w:r w:rsidRPr="00087773">
              <w:rPr>
                <w:rFonts w:ascii="Tahoma" w:hAnsi="Tahoma" w:cs="Tahoma"/>
                <w:sz w:val="22"/>
                <w:szCs w:val="22"/>
              </w:rPr>
              <w:t xml:space="preserve"> en Mireille zijn naar een centrale avond geweest van stichting GOO. Tijdens deze avond is uitleg gegeven hoe de formele kant van een </w:t>
            </w:r>
            <w:proofErr w:type="spellStart"/>
            <w:r w:rsidRPr="00087773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Pr="00087773">
              <w:rPr>
                <w:rFonts w:ascii="Tahoma" w:hAnsi="Tahoma" w:cs="Tahoma"/>
                <w:sz w:val="22"/>
                <w:szCs w:val="22"/>
              </w:rPr>
              <w:t xml:space="preserve"> geregeld dient te worden. Streven is om dit voor de zomervakantie geregeld te hebben voor de </w:t>
            </w:r>
            <w:proofErr w:type="spellStart"/>
            <w:r w:rsidRPr="00087773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Pr="00087773">
              <w:rPr>
                <w:rFonts w:ascii="Tahoma" w:hAnsi="Tahoma" w:cs="Tahoma"/>
                <w:sz w:val="22"/>
                <w:szCs w:val="22"/>
              </w:rPr>
              <w:t xml:space="preserve"> van de Dompelaar.</w:t>
            </w:r>
            <w:bookmarkStart w:id="0" w:name="_GoBack"/>
            <w:bookmarkEnd w:id="0"/>
          </w:p>
          <w:p w14:paraId="4C5EDADC" w14:textId="71F77642" w:rsidR="007E7826" w:rsidRPr="007E7826" w:rsidRDefault="007E7826" w:rsidP="007E7826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Dit jaar zullen er MR-verkiezingen plaats vinden</w:t>
            </w:r>
            <w:r w:rsidR="00B42AB1">
              <w:rPr>
                <w:rFonts w:ascii="Tahoma" w:hAnsi="Tahoma" w:cs="Tahoma"/>
                <w:sz w:val="22"/>
                <w:szCs w:val="22"/>
              </w:rPr>
              <w:t xml:space="preserve">. We hebben samen het tijdpad doorgesproken. In maart </w:t>
            </w:r>
            <w:r w:rsidR="00851283">
              <w:rPr>
                <w:rFonts w:ascii="Tahoma" w:hAnsi="Tahoma" w:cs="Tahoma"/>
                <w:sz w:val="22"/>
                <w:szCs w:val="22"/>
              </w:rPr>
              <w:t>wordt u hier verder over geïnformeerd</w:t>
            </w:r>
            <w:r w:rsidR="00FB1A31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0BAC2D0" w14:textId="355D2506" w:rsidR="001C31F9" w:rsidRPr="001C31F9" w:rsidRDefault="001C31F9" w:rsidP="12E85EB6">
            <w:pPr>
              <w:ind w:left="360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14:paraId="77D089F7" w14:textId="5F9C99FE" w:rsidR="001C31F9" w:rsidRPr="001C31F9" w:rsidRDefault="7FE25465" w:rsidP="7FE25465">
            <w:pPr>
              <w:rPr>
                <w:rFonts w:ascii="Tahoma" w:hAnsi="Tahoma" w:cs="Tahoma"/>
                <w:sz w:val="22"/>
                <w:szCs w:val="22"/>
              </w:rPr>
            </w:pPr>
            <w:r w:rsidRPr="7FE25465">
              <w:rPr>
                <w:rFonts w:ascii="Tahoma" w:hAnsi="Tahoma" w:cs="Tahoma"/>
                <w:sz w:val="22"/>
                <w:szCs w:val="22"/>
              </w:rPr>
              <w:lastRenderedPageBreak/>
              <w:t xml:space="preserve">De vergaderingen van de </w:t>
            </w:r>
            <w:proofErr w:type="spellStart"/>
            <w:r w:rsidRPr="7FE25465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Pr="7FE25465">
              <w:rPr>
                <w:rFonts w:ascii="Tahoma" w:hAnsi="Tahoma" w:cs="Tahoma"/>
                <w:sz w:val="22"/>
                <w:szCs w:val="22"/>
              </w:rPr>
              <w:t xml:space="preserve"> zijn openbaar. U bent van harte welkom deze bij te wonen! De volgende vergadering is gepland op </w:t>
            </w:r>
            <w:r w:rsidR="00FB1A31">
              <w:rPr>
                <w:rFonts w:ascii="Tahoma" w:hAnsi="Tahoma" w:cs="Tahoma"/>
                <w:sz w:val="22"/>
                <w:szCs w:val="22"/>
              </w:rPr>
              <w:t>woensdag 27 maart.</w:t>
            </w:r>
          </w:p>
          <w:p w14:paraId="1649B1DC" w14:textId="77777777" w:rsidR="001C31F9" w:rsidRPr="001C31F9" w:rsidRDefault="001C31F9" w:rsidP="001C31F9">
            <w:pPr>
              <w:ind w:left="360"/>
              <w:rPr>
                <w:rFonts w:ascii="Tahoma" w:hAnsi="Tahoma" w:cs="Tahoma"/>
              </w:rPr>
            </w:pPr>
          </w:p>
          <w:p w14:paraId="2438F268" w14:textId="77777777" w:rsidR="001C31F9" w:rsidRPr="001C31F9" w:rsidRDefault="001C31F9" w:rsidP="001C31F9">
            <w:pPr>
              <w:rPr>
                <w:rFonts w:ascii="Tahoma" w:hAnsi="Tahoma" w:cs="Tahoma"/>
              </w:rPr>
            </w:pPr>
          </w:p>
          <w:p w14:paraId="37B83D13" w14:textId="77777777" w:rsidR="001C31F9" w:rsidRPr="001C31F9" w:rsidRDefault="001C31F9" w:rsidP="001C31F9">
            <w:pPr>
              <w:rPr>
                <w:rFonts w:ascii="Tahoma" w:hAnsi="Tahoma" w:cs="Tahoma"/>
              </w:rPr>
            </w:pPr>
          </w:p>
          <w:p w14:paraId="7F98548D" w14:textId="0FECA156" w:rsidR="00F249C1" w:rsidRPr="00F249C1" w:rsidRDefault="00F249C1" w:rsidP="001C31F9">
            <w:pPr>
              <w:ind w:left="360"/>
              <w:rPr>
                <w:rFonts w:ascii="Tahoma" w:hAnsi="Tahoma" w:cs="Tahoma"/>
              </w:rPr>
            </w:pPr>
          </w:p>
        </w:tc>
      </w:tr>
    </w:tbl>
    <w:p w14:paraId="7F98548F" w14:textId="02EAD604" w:rsidR="00CD25D1" w:rsidRDefault="003858C5" w:rsidP="00DB1BD6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…</w:t>
      </w:r>
    </w:p>
    <w:p w14:paraId="06211C3E" w14:textId="77777777" w:rsidR="00CE4130" w:rsidRPr="00583AC1" w:rsidRDefault="00CE4130" w:rsidP="00DB1BD6">
      <w:pPr>
        <w:pStyle w:val="Geenafstand"/>
        <w:rPr>
          <w:rFonts w:ascii="Tahoma" w:hAnsi="Tahoma" w:cs="Tahoma"/>
        </w:rPr>
      </w:pPr>
    </w:p>
    <w:sectPr w:rsidR="00CE4130" w:rsidRPr="00583AC1" w:rsidSect="00CD25D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A2B"/>
    <w:multiLevelType w:val="hybridMultilevel"/>
    <w:tmpl w:val="53DC99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429A"/>
    <w:multiLevelType w:val="hybridMultilevel"/>
    <w:tmpl w:val="79F2BE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6C3"/>
    <w:multiLevelType w:val="hybridMultilevel"/>
    <w:tmpl w:val="9F7028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F7781"/>
    <w:multiLevelType w:val="hybridMultilevel"/>
    <w:tmpl w:val="BEA69270"/>
    <w:lvl w:ilvl="0" w:tplc="DC54252E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D1"/>
    <w:rsid w:val="000110CA"/>
    <w:rsid w:val="0006631A"/>
    <w:rsid w:val="000764A2"/>
    <w:rsid w:val="00087773"/>
    <w:rsid w:val="00096A0B"/>
    <w:rsid w:val="000D2403"/>
    <w:rsid w:val="000D240B"/>
    <w:rsid w:val="000D4992"/>
    <w:rsid w:val="000F29F9"/>
    <w:rsid w:val="00102F19"/>
    <w:rsid w:val="0010369A"/>
    <w:rsid w:val="00113765"/>
    <w:rsid w:val="0011522A"/>
    <w:rsid w:val="00124ECD"/>
    <w:rsid w:val="001301F1"/>
    <w:rsid w:val="00131F52"/>
    <w:rsid w:val="001329AD"/>
    <w:rsid w:val="00137464"/>
    <w:rsid w:val="0016350D"/>
    <w:rsid w:val="00167515"/>
    <w:rsid w:val="001B0D27"/>
    <w:rsid w:val="001B3729"/>
    <w:rsid w:val="001C31F9"/>
    <w:rsid w:val="001C42A0"/>
    <w:rsid w:val="001C5DFF"/>
    <w:rsid w:val="001D1A3C"/>
    <w:rsid w:val="001D7D40"/>
    <w:rsid w:val="001E7B35"/>
    <w:rsid w:val="001F6E59"/>
    <w:rsid w:val="002017E4"/>
    <w:rsid w:val="002368F2"/>
    <w:rsid w:val="00241862"/>
    <w:rsid w:val="00252B6B"/>
    <w:rsid w:val="00253DE5"/>
    <w:rsid w:val="0025685E"/>
    <w:rsid w:val="002716DC"/>
    <w:rsid w:val="00277D5A"/>
    <w:rsid w:val="002863D2"/>
    <w:rsid w:val="002926CA"/>
    <w:rsid w:val="00296599"/>
    <w:rsid w:val="002A34FA"/>
    <w:rsid w:val="002B456B"/>
    <w:rsid w:val="002B5B8E"/>
    <w:rsid w:val="002E01FA"/>
    <w:rsid w:val="003072A2"/>
    <w:rsid w:val="0031771C"/>
    <w:rsid w:val="00320565"/>
    <w:rsid w:val="00325E8D"/>
    <w:rsid w:val="0034621D"/>
    <w:rsid w:val="00350917"/>
    <w:rsid w:val="0038313C"/>
    <w:rsid w:val="003858C5"/>
    <w:rsid w:val="00393BC5"/>
    <w:rsid w:val="003B43BC"/>
    <w:rsid w:val="003C7B05"/>
    <w:rsid w:val="003E470D"/>
    <w:rsid w:val="003E7D60"/>
    <w:rsid w:val="004161FA"/>
    <w:rsid w:val="00420B12"/>
    <w:rsid w:val="00471D27"/>
    <w:rsid w:val="004A690A"/>
    <w:rsid w:val="004B5206"/>
    <w:rsid w:val="004C6E5C"/>
    <w:rsid w:val="004E2EBF"/>
    <w:rsid w:val="004E5D10"/>
    <w:rsid w:val="004E7FC2"/>
    <w:rsid w:val="004F26A3"/>
    <w:rsid w:val="004F79A4"/>
    <w:rsid w:val="00514871"/>
    <w:rsid w:val="00534A2A"/>
    <w:rsid w:val="00551AF4"/>
    <w:rsid w:val="00555B88"/>
    <w:rsid w:val="00560D61"/>
    <w:rsid w:val="0056299C"/>
    <w:rsid w:val="0056672F"/>
    <w:rsid w:val="00583AC1"/>
    <w:rsid w:val="00587FA7"/>
    <w:rsid w:val="00591CEF"/>
    <w:rsid w:val="00593651"/>
    <w:rsid w:val="0059584A"/>
    <w:rsid w:val="005A3E6F"/>
    <w:rsid w:val="005B5147"/>
    <w:rsid w:val="005C69F7"/>
    <w:rsid w:val="005D04BF"/>
    <w:rsid w:val="00606478"/>
    <w:rsid w:val="00623498"/>
    <w:rsid w:val="00623E78"/>
    <w:rsid w:val="00627F85"/>
    <w:rsid w:val="00631E6A"/>
    <w:rsid w:val="00652535"/>
    <w:rsid w:val="006744E7"/>
    <w:rsid w:val="006918FE"/>
    <w:rsid w:val="006B4C16"/>
    <w:rsid w:val="006E7AA9"/>
    <w:rsid w:val="006F08F4"/>
    <w:rsid w:val="006F3DDD"/>
    <w:rsid w:val="006F4DF5"/>
    <w:rsid w:val="006F7428"/>
    <w:rsid w:val="007521F7"/>
    <w:rsid w:val="00775324"/>
    <w:rsid w:val="00785CE9"/>
    <w:rsid w:val="007937CD"/>
    <w:rsid w:val="007973D6"/>
    <w:rsid w:val="007B6730"/>
    <w:rsid w:val="007C54E2"/>
    <w:rsid w:val="007D6420"/>
    <w:rsid w:val="007E7826"/>
    <w:rsid w:val="00806723"/>
    <w:rsid w:val="0080684D"/>
    <w:rsid w:val="00816B37"/>
    <w:rsid w:val="00822592"/>
    <w:rsid w:val="00851283"/>
    <w:rsid w:val="00861E2C"/>
    <w:rsid w:val="00881B84"/>
    <w:rsid w:val="008A16A4"/>
    <w:rsid w:val="008C6747"/>
    <w:rsid w:val="008D228A"/>
    <w:rsid w:val="00903AD5"/>
    <w:rsid w:val="00904962"/>
    <w:rsid w:val="0090708E"/>
    <w:rsid w:val="00911275"/>
    <w:rsid w:val="009173CC"/>
    <w:rsid w:val="00944E4C"/>
    <w:rsid w:val="00984BC7"/>
    <w:rsid w:val="009A6713"/>
    <w:rsid w:val="009B5648"/>
    <w:rsid w:val="009F304B"/>
    <w:rsid w:val="009F4552"/>
    <w:rsid w:val="009F49CC"/>
    <w:rsid w:val="00A158C7"/>
    <w:rsid w:val="00A36934"/>
    <w:rsid w:val="00A62D8E"/>
    <w:rsid w:val="00A95193"/>
    <w:rsid w:val="00AB5BF5"/>
    <w:rsid w:val="00AD0D10"/>
    <w:rsid w:val="00AD47EA"/>
    <w:rsid w:val="00B13688"/>
    <w:rsid w:val="00B21B7A"/>
    <w:rsid w:val="00B26321"/>
    <w:rsid w:val="00B42AB1"/>
    <w:rsid w:val="00B65084"/>
    <w:rsid w:val="00B81EF9"/>
    <w:rsid w:val="00BA22E9"/>
    <w:rsid w:val="00BB6B19"/>
    <w:rsid w:val="00BC04F2"/>
    <w:rsid w:val="00BC14B0"/>
    <w:rsid w:val="00BD2D6D"/>
    <w:rsid w:val="00BE1319"/>
    <w:rsid w:val="00BE74B2"/>
    <w:rsid w:val="00BF5245"/>
    <w:rsid w:val="00C00305"/>
    <w:rsid w:val="00C14AA1"/>
    <w:rsid w:val="00C1529E"/>
    <w:rsid w:val="00C20C57"/>
    <w:rsid w:val="00C34499"/>
    <w:rsid w:val="00C407B6"/>
    <w:rsid w:val="00C43E07"/>
    <w:rsid w:val="00C46C74"/>
    <w:rsid w:val="00C56899"/>
    <w:rsid w:val="00C930A8"/>
    <w:rsid w:val="00CA210C"/>
    <w:rsid w:val="00CA24C7"/>
    <w:rsid w:val="00CA695E"/>
    <w:rsid w:val="00CB1368"/>
    <w:rsid w:val="00CC4F52"/>
    <w:rsid w:val="00CC7C81"/>
    <w:rsid w:val="00CD25D1"/>
    <w:rsid w:val="00CE023A"/>
    <w:rsid w:val="00CE4130"/>
    <w:rsid w:val="00CE5517"/>
    <w:rsid w:val="00D11190"/>
    <w:rsid w:val="00D46437"/>
    <w:rsid w:val="00D654C2"/>
    <w:rsid w:val="00D951CB"/>
    <w:rsid w:val="00D9698F"/>
    <w:rsid w:val="00DA1C31"/>
    <w:rsid w:val="00DA2158"/>
    <w:rsid w:val="00DB030A"/>
    <w:rsid w:val="00DB1BD6"/>
    <w:rsid w:val="00DB6454"/>
    <w:rsid w:val="00DD27CC"/>
    <w:rsid w:val="00DF26B0"/>
    <w:rsid w:val="00DF3C59"/>
    <w:rsid w:val="00E10484"/>
    <w:rsid w:val="00E153DB"/>
    <w:rsid w:val="00E2338A"/>
    <w:rsid w:val="00E24E58"/>
    <w:rsid w:val="00E31B0C"/>
    <w:rsid w:val="00E32C8D"/>
    <w:rsid w:val="00E51FA6"/>
    <w:rsid w:val="00E5577D"/>
    <w:rsid w:val="00E56DA3"/>
    <w:rsid w:val="00E72F23"/>
    <w:rsid w:val="00E73E0B"/>
    <w:rsid w:val="00E9472C"/>
    <w:rsid w:val="00E94DB3"/>
    <w:rsid w:val="00EC543D"/>
    <w:rsid w:val="00ED413D"/>
    <w:rsid w:val="00EE394B"/>
    <w:rsid w:val="00EE4745"/>
    <w:rsid w:val="00F13D0A"/>
    <w:rsid w:val="00F141D3"/>
    <w:rsid w:val="00F15C1F"/>
    <w:rsid w:val="00F249C1"/>
    <w:rsid w:val="00F3436E"/>
    <w:rsid w:val="00F3495A"/>
    <w:rsid w:val="00F37E87"/>
    <w:rsid w:val="00F431A7"/>
    <w:rsid w:val="00F460A5"/>
    <w:rsid w:val="00F46D99"/>
    <w:rsid w:val="00F66686"/>
    <w:rsid w:val="00F80121"/>
    <w:rsid w:val="00F85713"/>
    <w:rsid w:val="00F874B8"/>
    <w:rsid w:val="00F945A8"/>
    <w:rsid w:val="00F94A29"/>
    <w:rsid w:val="00FB1A31"/>
    <w:rsid w:val="00FB4EF3"/>
    <w:rsid w:val="00FB6BEC"/>
    <w:rsid w:val="00FB7A95"/>
    <w:rsid w:val="00FF18A7"/>
    <w:rsid w:val="00FF5117"/>
    <w:rsid w:val="00FF779B"/>
    <w:rsid w:val="12E85EB6"/>
    <w:rsid w:val="26ADE32D"/>
    <w:rsid w:val="5B2570BE"/>
    <w:rsid w:val="5BEAC682"/>
    <w:rsid w:val="7AA70800"/>
    <w:rsid w:val="7FE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54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D2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D25D1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C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CD25D1"/>
    <w:pPr>
      <w:suppressAutoHyphens/>
      <w:ind w:left="708"/>
    </w:pPr>
    <w:rPr>
      <w:rFonts w:ascii="Arial" w:hAnsi="Arial" w:cs="Arial"/>
      <w:szCs w:val="20"/>
      <w:lang w:eastAsia="ar-SA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D25D1"/>
    <w:rPr>
      <w:rFonts w:ascii="Arial" w:eastAsia="Times New Roman" w:hAnsi="Arial" w:cs="Arial"/>
      <w:sz w:val="24"/>
      <w:szCs w:val="20"/>
      <w:lang w:eastAsia="ar-SA"/>
    </w:rPr>
  </w:style>
  <w:style w:type="paragraph" w:styleId="Geenafstand">
    <w:name w:val="No Spacing"/>
    <w:uiPriority w:val="1"/>
    <w:qFormat/>
    <w:rsid w:val="006F4DF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6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dompelaa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Verburgh</dc:creator>
  <cp:lastModifiedBy>Mireille Janssen</cp:lastModifiedBy>
  <cp:revision>216</cp:revision>
  <dcterms:created xsi:type="dcterms:W3CDTF">2016-11-16T10:17:00Z</dcterms:created>
  <dcterms:modified xsi:type="dcterms:W3CDTF">2019-02-04T08:28:00Z</dcterms:modified>
</cp:coreProperties>
</file>